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A47" w:rsidRPr="005A57FD" w:rsidRDefault="002D1A5A" w:rsidP="008A4A47">
      <w:pPr>
        <w:pStyle w:val="Heading1"/>
        <w:rPr>
          <w:rFonts w:ascii="Calibri" w:hAnsi="Calibri" w:cs="Calibri"/>
          <w:bCs/>
          <w:sz w:val="24"/>
          <w:szCs w:val="24"/>
          <w:lang w:val="da-DK"/>
        </w:rPr>
      </w:pPr>
      <w:r w:rsidRPr="005A57FD">
        <w:rPr>
          <w:rFonts w:ascii="Calibri" w:hAnsi="Calibri"/>
          <w:bCs/>
          <w:sz w:val="24"/>
          <w:szCs w:val="24"/>
          <w:lang w:val="da-DK"/>
        </w:rPr>
        <w:t>Giv os venligst din meni</w:t>
      </w:r>
      <w:bookmarkStart w:id="0" w:name="_GoBack"/>
      <w:bookmarkEnd w:id="0"/>
      <w:r w:rsidRPr="005A57FD">
        <w:rPr>
          <w:rFonts w:ascii="Calibri" w:hAnsi="Calibri"/>
          <w:bCs/>
          <w:sz w:val="24"/>
          <w:szCs w:val="24"/>
          <w:lang w:val="da-DK"/>
        </w:rPr>
        <w:t>ng</w:t>
      </w:r>
      <w:r w:rsidR="002865E0" w:rsidRPr="005A57FD">
        <w:rPr>
          <w:rFonts w:ascii="Calibri" w:hAnsi="Calibri"/>
          <w:bCs/>
          <w:sz w:val="24"/>
          <w:szCs w:val="24"/>
          <w:lang w:val="da-DK"/>
        </w:rPr>
        <w:t>.</w:t>
      </w:r>
    </w:p>
    <w:p w:rsidR="008A4A47" w:rsidRPr="002D1A5A" w:rsidRDefault="002D1A5A" w:rsidP="008A4A47">
      <w:pPr>
        <w:spacing w:after="240"/>
        <w:jc w:val="both"/>
        <w:rPr>
          <w:rFonts w:ascii="Calibri" w:hAnsi="Calibri" w:cs="Calibri"/>
          <w:lang w:val="da-DK"/>
        </w:rPr>
      </w:pPr>
      <w:r>
        <w:rPr>
          <w:rFonts w:ascii="Calibri" w:hAnsi="Calibri"/>
          <w:lang w:val="da-DK"/>
        </w:rPr>
        <w:t>Tak for at du udfylder spørgeskemaet til vurdering af produktet.</w:t>
      </w:r>
      <w:r w:rsidR="002865E0" w:rsidRPr="002D1A5A">
        <w:rPr>
          <w:rFonts w:ascii="Calibri" w:hAnsi="Calibri"/>
          <w:lang w:val="da-DK"/>
        </w:rPr>
        <w:t xml:space="preserve"> Spørgeskemaet indeholder modsatte egenskaber for produk</w:t>
      </w:r>
      <w:r w:rsidR="004A1A37">
        <w:rPr>
          <w:rFonts w:ascii="Calibri" w:hAnsi="Calibri"/>
          <w:lang w:val="da-DK"/>
        </w:rPr>
        <w:t>tet</w:t>
      </w:r>
      <w:r w:rsidR="002865E0" w:rsidRPr="002D1A5A">
        <w:rPr>
          <w:rFonts w:ascii="Calibri" w:hAnsi="Calibri"/>
          <w:lang w:val="da-DK"/>
        </w:rPr>
        <w:t>. Kvalitetsklasserne mellem de modsatte egenskaber angives med cirkler. Sæt flueben ved en af cirklerne for at beskrive i hvor høj grad du er enig med de individuelle betegnelser.</w:t>
      </w:r>
    </w:p>
    <w:p w:rsidR="002D1A5A" w:rsidRPr="002D1A5A" w:rsidRDefault="002D1A5A" w:rsidP="008A4A47">
      <w:pPr>
        <w:pStyle w:val="Standard-klein"/>
        <w:rPr>
          <w:rFonts w:ascii="Calibri" w:hAnsi="Calibri"/>
          <w:iCs/>
          <w:sz w:val="24"/>
          <w:szCs w:val="24"/>
          <w:u w:val="single"/>
          <w:lang w:val="da-DK"/>
        </w:rPr>
      </w:pPr>
    </w:p>
    <w:p w:rsidR="002D1A5A" w:rsidRPr="005A57FD" w:rsidRDefault="002D1A5A" w:rsidP="008A4A47">
      <w:pPr>
        <w:pStyle w:val="Standard-klein"/>
        <w:rPr>
          <w:rFonts w:ascii="Calibri" w:hAnsi="Calibri"/>
          <w:iCs/>
          <w:sz w:val="24"/>
          <w:szCs w:val="24"/>
          <w:u w:val="single"/>
          <w:lang w:val="de-DE"/>
        </w:rPr>
      </w:pPr>
    </w:p>
    <w:p w:rsidR="008A4A47" w:rsidRPr="00FC456F" w:rsidRDefault="002865E0" w:rsidP="008A4A47">
      <w:pPr>
        <w:pStyle w:val="Standard-klein"/>
        <w:rPr>
          <w:rFonts w:ascii="Calibri" w:hAnsi="Calibri" w:cs="Calibri"/>
          <w:iCs/>
          <w:sz w:val="24"/>
          <w:szCs w:val="24"/>
          <w:u w:val="single"/>
        </w:rPr>
      </w:pPr>
      <w:r>
        <w:rPr>
          <w:rFonts w:ascii="Calibri" w:hAnsi="Calibri"/>
          <w:iCs/>
          <w:sz w:val="24"/>
          <w:szCs w:val="24"/>
          <w:u w:val="single"/>
        </w:rPr>
        <w:t>Eksempel</w:t>
      </w: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1936"/>
        <w:gridCol w:w="466"/>
        <w:gridCol w:w="465"/>
        <w:gridCol w:w="465"/>
        <w:gridCol w:w="465"/>
        <w:gridCol w:w="465"/>
        <w:gridCol w:w="455"/>
        <w:gridCol w:w="486"/>
        <w:gridCol w:w="2141"/>
      </w:tblGrid>
      <w:tr w:rsidR="00FC456F" w:rsidRPr="00FC456F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2865E0" w:rsidP="00930104">
            <w:pPr>
              <w:spacing w:before="60" w:after="6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utiltalende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 w:rsidRPr="00FC456F">
              <w:rPr>
                <w:rFonts w:ascii="Calibri" w:hAnsi="Calibri"/>
              </w:rPr>
              <w:sym w:font="Wingdings 2" w:char="F056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2865E0" w:rsidP="00930104">
            <w:pPr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tiltalende</w:t>
            </w:r>
          </w:p>
        </w:tc>
      </w:tr>
    </w:tbl>
    <w:p w:rsidR="008A4A47" w:rsidRPr="002D1A5A" w:rsidRDefault="002865E0" w:rsidP="008A4A47">
      <w:pPr>
        <w:pStyle w:val="Standard-klein"/>
        <w:spacing w:after="240"/>
        <w:rPr>
          <w:rFonts w:ascii="Calibri" w:hAnsi="Calibri" w:cs="Calibri"/>
          <w:iCs/>
          <w:sz w:val="24"/>
          <w:szCs w:val="24"/>
          <w:lang w:val="da-DK"/>
        </w:rPr>
      </w:pPr>
      <w:r w:rsidRPr="002D1A5A">
        <w:rPr>
          <w:rFonts w:ascii="Calibri" w:hAnsi="Calibri"/>
          <w:iCs/>
          <w:sz w:val="24"/>
          <w:szCs w:val="24"/>
          <w:lang w:val="da-DK"/>
        </w:rPr>
        <w:t xml:space="preserve">Med denne vurdering, erklærer du, at du betragter produktet </w:t>
      </w:r>
      <w:r w:rsidR="002D1A5A">
        <w:rPr>
          <w:rFonts w:ascii="Calibri" w:hAnsi="Calibri"/>
          <w:iCs/>
          <w:sz w:val="24"/>
          <w:szCs w:val="24"/>
          <w:lang w:val="da-DK"/>
        </w:rPr>
        <w:t>mere</w:t>
      </w:r>
      <w:r w:rsidRPr="002D1A5A">
        <w:rPr>
          <w:rFonts w:ascii="Calibri" w:hAnsi="Calibri"/>
          <w:iCs/>
          <w:sz w:val="24"/>
          <w:szCs w:val="24"/>
          <w:lang w:val="da-DK"/>
        </w:rPr>
        <w:t xml:space="preserve"> utiltalende, end tiltalende.</w:t>
      </w:r>
    </w:p>
    <w:p w:rsidR="004A1A37" w:rsidRDefault="002D1A5A" w:rsidP="008A4A47">
      <w:pPr>
        <w:spacing w:before="240" w:after="240"/>
        <w:jc w:val="both"/>
        <w:rPr>
          <w:rFonts w:ascii="Calibri" w:hAnsi="Calibri"/>
          <w:lang w:val="da-DK"/>
        </w:rPr>
      </w:pPr>
      <w:r>
        <w:rPr>
          <w:rFonts w:ascii="Calibri" w:hAnsi="Calibri"/>
          <w:lang w:val="da-DK"/>
        </w:rPr>
        <w:t xml:space="preserve">Sæt </w:t>
      </w:r>
      <w:r w:rsidR="0005250A">
        <w:rPr>
          <w:rFonts w:ascii="Calibri" w:hAnsi="Calibri"/>
          <w:lang w:val="da-DK"/>
        </w:rPr>
        <w:t>fluebenet</w:t>
      </w:r>
      <w:r>
        <w:rPr>
          <w:rFonts w:ascii="Calibri" w:hAnsi="Calibri"/>
          <w:lang w:val="da-DK"/>
        </w:rPr>
        <w:t xml:space="preserve"> </w:t>
      </w:r>
      <w:r w:rsidR="004A1A37">
        <w:rPr>
          <w:rFonts w:ascii="Calibri" w:hAnsi="Calibri"/>
          <w:lang w:val="da-DK"/>
        </w:rPr>
        <w:t>uden at tænke for meget over det! Din første indskydelse er ofte den som er mest korrekt.</w:t>
      </w:r>
      <w:r w:rsidR="00E53BB8" w:rsidRPr="002D1A5A">
        <w:rPr>
          <w:rFonts w:ascii="Calibri" w:hAnsi="Calibri"/>
          <w:lang w:val="da-DK"/>
        </w:rPr>
        <w:t xml:space="preserve"> </w:t>
      </w:r>
      <w:r w:rsidR="004A1A37">
        <w:rPr>
          <w:rFonts w:ascii="Calibri" w:hAnsi="Calibri"/>
          <w:lang w:val="da-DK"/>
        </w:rPr>
        <w:t>Svar på alle spørgsmål selvom du er lidt usikker</w:t>
      </w:r>
      <w:r w:rsidR="0005250A">
        <w:rPr>
          <w:rFonts w:ascii="Calibri" w:hAnsi="Calibri"/>
          <w:lang w:val="da-DK"/>
        </w:rPr>
        <w:t>,</w:t>
      </w:r>
      <w:r w:rsidR="004A1A37">
        <w:rPr>
          <w:rFonts w:ascii="Calibri" w:hAnsi="Calibri"/>
          <w:lang w:val="da-DK"/>
        </w:rPr>
        <w:t xml:space="preserve"> eller måske ikke synes at de to modsatte egenskabet passer sammen med produktet.</w:t>
      </w:r>
    </w:p>
    <w:p w:rsidR="00E53BB8" w:rsidRPr="002D1A5A" w:rsidRDefault="00E53BB8" w:rsidP="008A4A47">
      <w:pPr>
        <w:spacing w:before="240" w:after="240"/>
        <w:jc w:val="both"/>
        <w:rPr>
          <w:rFonts w:ascii="Calibri" w:hAnsi="Calibri" w:cs="Calibri"/>
          <w:lang w:val="da-DK"/>
        </w:rPr>
      </w:pPr>
      <w:r w:rsidRPr="002D1A5A">
        <w:rPr>
          <w:rFonts w:ascii="Calibri" w:hAnsi="Calibri"/>
          <w:lang w:val="da-DK"/>
        </w:rPr>
        <w:t>De modsatte betegnelser er angivet i grupper der henviser til et l</w:t>
      </w:r>
      <w:r w:rsidR="004A1A37">
        <w:rPr>
          <w:rFonts w:ascii="Calibri" w:hAnsi="Calibri"/>
          <w:lang w:val="da-DK"/>
        </w:rPr>
        <w:t>ignende aspekt. Du har mulighed</w:t>
      </w:r>
      <w:r w:rsidRPr="002D1A5A">
        <w:rPr>
          <w:rFonts w:ascii="Calibri" w:hAnsi="Calibri"/>
          <w:lang w:val="da-DK"/>
        </w:rPr>
        <w:t xml:space="preserve"> i hver gruppe, for at erklære vigtigheden af hvert aspekt for at angive produktets helhedsvurdering.</w:t>
      </w:r>
    </w:p>
    <w:p w:rsidR="008A4A47" w:rsidRPr="002D1A5A" w:rsidRDefault="00E53BB8" w:rsidP="008A4A47">
      <w:pPr>
        <w:spacing w:before="240" w:after="240"/>
        <w:jc w:val="both"/>
        <w:rPr>
          <w:rFonts w:ascii="Calibri" w:hAnsi="Calibri" w:cs="Calibri"/>
          <w:lang w:val="da-DK"/>
        </w:rPr>
      </w:pPr>
      <w:r w:rsidRPr="002D1A5A">
        <w:rPr>
          <w:rFonts w:ascii="Calibri" w:hAnsi="Calibri"/>
          <w:lang w:val="da-DK"/>
        </w:rPr>
        <w:t>Der er ikke "korrekte" eller "ukorrekte" svar. Det er udelukkende din personlige mening der tæller!</w:t>
      </w:r>
    </w:p>
    <w:p w:rsidR="00981BB4" w:rsidRPr="002D1A5A" w:rsidRDefault="00981BB4" w:rsidP="00E622E2">
      <w:pPr>
        <w:pStyle w:val="Standard-klein"/>
        <w:pageBreakBefore/>
        <w:spacing w:after="240"/>
        <w:jc w:val="center"/>
        <w:rPr>
          <w:rFonts w:ascii="Calibri" w:hAnsi="Calibri" w:cs="Calibri"/>
          <w:sz w:val="24"/>
          <w:szCs w:val="24"/>
          <w:lang w:val="da-DK"/>
        </w:rPr>
      </w:pPr>
      <w:r w:rsidRPr="002D1A5A">
        <w:rPr>
          <w:rFonts w:ascii="Calibri" w:hAnsi="Calibri"/>
          <w:sz w:val="24"/>
          <w:szCs w:val="24"/>
          <w:lang w:val="da-DK"/>
        </w:rPr>
        <w:lastRenderedPageBreak/>
        <w:t>Du bedes kun sætte flueben ved en cirkel for hver linje.</w:t>
      </w: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FC456F" w:rsidRPr="00FC456F" w:rsidTr="004A5EA7">
        <w:tc>
          <w:tcPr>
            <w:tcW w:w="2835" w:type="dxa"/>
            <w:shd w:val="clear" w:color="auto" w:fill="auto"/>
          </w:tcPr>
          <w:p w:rsidR="00B92498" w:rsidRPr="002D1A5A" w:rsidRDefault="00B92498" w:rsidP="00930104">
            <w:pPr>
              <w:pStyle w:val="Standard-klein"/>
              <w:spacing w:after="0"/>
              <w:rPr>
                <w:rFonts w:ascii="Arial" w:hAnsi="Arial" w:cs="Arial"/>
                <w:lang w:val="da-DK"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B92498" w:rsidRPr="00FC456F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</w:tr>
      <w:tr w:rsidR="00FC456F" w:rsidRPr="00FC456F" w:rsidTr="004A5EA7"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Tiltrækningskraft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E622E2" w:rsidRPr="002D1A5A" w:rsidRDefault="00E622E2" w:rsidP="004B787E">
            <w:pPr>
              <w:pStyle w:val="Standard-klein"/>
              <w:spacing w:after="0"/>
              <w:jc w:val="center"/>
              <w:rPr>
                <w:rFonts w:ascii="Arial" w:hAnsi="Arial" w:cs="Arial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Efter min mening er produktet generelt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kedeligt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fornøjeligt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dårligt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godt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ubehageligt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behageligt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uvenligt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venligt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2D1A5A" w:rsidRDefault="00E622E2" w:rsidP="00930104">
            <w:pPr>
              <w:pStyle w:val="Standard-klein"/>
              <w:spacing w:after="0"/>
              <w:jc w:val="center"/>
              <w:rPr>
                <w:rFonts w:ascii="Arial" w:hAnsi="Arial" w:cs="Arial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shd w:val="clear" w:color="auto" w:fill="FFFFFF" w:themeFill="background1"/>
          </w:tcPr>
          <w:p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5EA7" w:rsidRPr="00FC456F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Ydeevne</w:t>
            </w:r>
          </w:p>
        </w:tc>
      </w:tr>
      <w:tr w:rsidR="00FC456F" w:rsidRPr="002D1A5A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13B40" w:rsidRPr="002D1A5A" w:rsidRDefault="006A6FF4" w:rsidP="004B787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For at opnå mine mål, anser jeg produktet som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langsomt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hurtigt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ineffektivt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ydedygtigt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upraktisk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praktisk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rodet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organiseret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2D1A5A" w:rsidRDefault="00C13B40" w:rsidP="004B787E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Klarhed</w:t>
            </w:r>
          </w:p>
        </w:tc>
      </w:tr>
      <w:tr w:rsidR="00FC456F" w:rsidRPr="002D1A5A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4B787E" w:rsidRPr="002D1A5A" w:rsidRDefault="005D423D" w:rsidP="005D423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2D1A5A">
              <w:rPr>
                <w:rFonts w:asciiTheme="minorHAnsi" w:hAnsiTheme="minorHAnsi"/>
                <w:sz w:val="22"/>
                <w:szCs w:val="22"/>
                <w:lang w:val="da-DK"/>
              </w:rPr>
              <w:t>Efter min mening, er håndtering og brug af produktet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uforståelige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forståelige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svære at lære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nemme at lære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indviklede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nemme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forvirrende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tydelige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2D1A5A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5D423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5D423D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Pålidelighed</w:t>
            </w:r>
          </w:p>
        </w:tc>
      </w:tr>
      <w:tr w:rsidR="00FC456F" w:rsidRPr="002D1A5A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2D1A5A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2D1A5A">
              <w:rPr>
                <w:rFonts w:asciiTheme="minorHAnsi" w:hAnsiTheme="minorHAnsi"/>
                <w:sz w:val="22"/>
                <w:szCs w:val="22"/>
                <w:lang w:val="da-DK"/>
              </w:rPr>
              <w:t>Efter min mening, er produktets reaktioner på min input og min ordre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uforudsigelige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forudsigelige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hindrende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understøttende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usikre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sikre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:rsidR="00AF670E" w:rsidRPr="002D1A5A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2D1A5A">
              <w:rPr>
                <w:rFonts w:asciiTheme="minorHAnsi" w:hAnsiTheme="minorHAnsi"/>
                <w:sz w:val="22"/>
                <w:szCs w:val="22"/>
                <w:lang w:val="da-DK"/>
              </w:rPr>
              <w:t>ikke på højde med forventningerne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på højde med forventningerne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2D1A5A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Stimulering</w:t>
            </w:r>
          </w:p>
        </w:tc>
      </w:tr>
      <w:tr w:rsidR="00FC456F" w:rsidRPr="002D1A5A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2D1A5A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2D1A5A">
              <w:rPr>
                <w:rFonts w:asciiTheme="minorHAnsi" w:hAnsiTheme="minorHAnsi"/>
                <w:sz w:val="22"/>
                <w:szCs w:val="22"/>
                <w:lang w:val="da-DK"/>
              </w:rPr>
              <w:t>Efter min mening er håndtering og arbejde med produktet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uinteressante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interessante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kedelige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spændende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ringe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værdifulde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demotiverende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motiverende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2D1A5A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Nyhedsværdi</w:t>
            </w:r>
          </w:p>
        </w:tc>
      </w:tr>
      <w:tr w:rsidR="00FC456F" w:rsidRPr="002D1A5A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2D1A5A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2D1A5A">
              <w:rPr>
                <w:rFonts w:asciiTheme="minorHAnsi" w:hAnsiTheme="minorHAnsi"/>
                <w:sz w:val="22"/>
                <w:szCs w:val="22"/>
                <w:lang w:val="da-DK"/>
              </w:rPr>
              <w:t>Efter min mening, er idéen bag dette produkt og design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kedelig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kreativ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traditionsbunden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opfindsom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sædvanlig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avanceret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konservativ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C456F">
              <w:rPr>
                <w:rFonts w:asciiTheme="minorHAnsi" w:hAnsiTheme="minorHAnsi"/>
                <w:sz w:val="22"/>
                <w:szCs w:val="22"/>
              </w:rPr>
              <w:t>innovative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2D1A5A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Tillid</w:t>
            </w:r>
          </w:p>
        </w:tc>
      </w:tr>
      <w:tr w:rsidR="00FC456F" w:rsidRPr="002D1A5A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2D1A5A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2D1A5A">
              <w:rPr>
                <w:rFonts w:asciiTheme="minorHAnsi" w:hAnsiTheme="minorHAnsi"/>
                <w:sz w:val="22"/>
                <w:szCs w:val="22"/>
                <w:lang w:val="da-DK"/>
              </w:rPr>
              <w:t>Angående brug af mine personlige informationer og data er produktet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usikkert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sikkert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upålideligt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pålideligt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utroværdigt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troværdigt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uigennemsigtigt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gennemsigtigt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2D1A5A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Haptisk</w:t>
            </w:r>
          </w:p>
        </w:tc>
      </w:tr>
      <w:tr w:rsidR="00FC456F" w:rsidRPr="002D1A5A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2D1A5A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2D1A5A">
              <w:rPr>
                <w:rFonts w:asciiTheme="minorHAnsi" w:hAnsiTheme="minorHAnsi"/>
                <w:sz w:val="22"/>
                <w:szCs w:val="22"/>
                <w:lang w:val="da-DK"/>
              </w:rPr>
              <w:t>Efter min mening er produktets overflade</w:t>
            </w:r>
          </w:p>
        </w:tc>
      </w:tr>
      <w:tr w:rsidR="00FC456F" w:rsidRPr="00FC456F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ustabil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stabil</w:t>
            </w:r>
          </w:p>
        </w:tc>
      </w:tr>
      <w:tr w:rsidR="00FC456F" w:rsidRPr="00FC456F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ubehagelig at røre ved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behagelig at røre ved</w:t>
            </w:r>
          </w:p>
        </w:tc>
      </w:tr>
      <w:tr w:rsidR="00FC456F" w:rsidRPr="00FC456F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grov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blød</w:t>
            </w:r>
          </w:p>
        </w:tc>
      </w:tr>
      <w:tr w:rsidR="00FC456F" w:rsidRPr="00FC456F" w:rsidTr="004A5EA7">
        <w:trPr>
          <w:trHeight w:val="283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glat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C456F">
              <w:rPr>
                <w:rFonts w:asciiTheme="minorHAnsi" w:hAnsiTheme="minorHAnsi"/>
                <w:sz w:val="22"/>
                <w:szCs w:val="22"/>
              </w:rPr>
              <w:t>slip-resistant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2D1A5A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Lydforhold</w:t>
            </w:r>
          </w:p>
        </w:tc>
      </w:tr>
      <w:tr w:rsidR="00FC456F" w:rsidRPr="002D1A5A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2D1A5A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2D1A5A">
              <w:rPr>
                <w:rFonts w:asciiTheme="minorHAnsi" w:hAnsiTheme="minorHAnsi"/>
                <w:sz w:val="22"/>
                <w:szCs w:val="22"/>
                <w:lang w:val="da-DK"/>
              </w:rPr>
              <w:lastRenderedPageBreak/>
              <w:t>Når produktet bruges er lyden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høj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lydløs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uharmonisk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melodisk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eksplosivt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dæmpet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skærende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blid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2D1A5A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Personliggørelse</w:t>
            </w:r>
          </w:p>
        </w:tc>
      </w:tr>
      <w:tr w:rsidR="00FC456F" w:rsidRPr="002D1A5A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2D1A5A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2D1A5A">
              <w:rPr>
                <w:rFonts w:asciiTheme="minorHAnsi" w:hAnsiTheme="minorHAnsi"/>
                <w:sz w:val="22"/>
                <w:szCs w:val="22"/>
                <w:lang w:val="da-DK"/>
              </w:rPr>
              <w:t>Angående mine personlige krav og præferencer, er produktet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ikke regulerbart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regulerbart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uforanderligt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foranderligt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ufleksibelt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fleksibelt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ikke udvideligt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udvideligt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2D1A5A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Nyttighed</w:t>
            </w:r>
          </w:p>
        </w:tc>
      </w:tr>
      <w:tr w:rsidR="00FC456F" w:rsidRPr="002D1A5A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04AAD" w:rsidRPr="002D1A5A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anser muligheden, at bruge produktet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unyttig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nyttig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ikke behjælpelig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behjælpelig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ikke gavnlig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gavnlig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ikke indbringende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indbringende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2D1A5A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Værdi</w:t>
            </w:r>
          </w:p>
        </w:tc>
      </w:tr>
      <w:tr w:rsidR="00FC456F" w:rsidRPr="002D1A5A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04AAD" w:rsidRPr="002D1A5A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anser generelt produktets design som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ringe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værdifuldt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ikke præsentabelt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præsentabelt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smagløst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smagfuldt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ikke elegant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elegant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2D1A5A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Visuelt udseende</w:t>
            </w:r>
          </w:p>
        </w:tc>
      </w:tr>
      <w:tr w:rsidR="00FC456F" w:rsidRPr="002D1A5A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04AAD" w:rsidRPr="002D1A5A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Efter min mening er produktets visuelle udseende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grimt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smukt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ikke stilfuldt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stilfuldt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utiltrækkende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tiltrækkende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ubehageligt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behageligt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2D1A5A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Intuitiv brug</w:t>
            </w:r>
          </w:p>
        </w:tc>
      </w:tr>
      <w:tr w:rsidR="00FC456F" w:rsidRPr="002D1A5A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04AAD" w:rsidRPr="002D1A5A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Efter min mening er produktets brug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svær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nem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ulogisk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logisk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usandsynlig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sandsynlig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utilstrækkelig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tilstrækkelig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2D1A5A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Indholdets pålidelighed</w:t>
            </w:r>
          </w:p>
        </w:tc>
      </w:tr>
      <w:tr w:rsidR="00FC456F" w:rsidRPr="002D1A5A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F024AE" w:rsidRPr="002D1A5A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Efter min mening er informationerne og dataene, der følger med produktet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unyttige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nyttige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usandsynlige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sandsynlige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upålidelige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pålidelige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unøjagtige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nøjagtige</w:t>
            </w:r>
          </w:p>
        </w:tc>
      </w:tr>
      <w:tr w:rsidR="00FC456F" w:rsidRPr="002D1A5A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2D1A5A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05250A" w:rsidP="0005250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Kvalitet på indeholdet</w:t>
            </w:r>
          </w:p>
        </w:tc>
      </w:tr>
      <w:tr w:rsidR="00FC456F" w:rsidRPr="002D1A5A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F024AE" w:rsidRPr="002D1A5A" w:rsidRDefault="000A3C7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Efter min mening er informationerne og dataene, der følger med produktet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forældede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opdaterede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ikke interessante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interessante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dårligt udarbejdede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godt udarbejdede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uforståelige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FC456F">
              <w:rPr>
                <w:rFonts w:ascii="Calibri" w:hAnsi="Calibri"/>
                <w:sz w:val="22"/>
                <w:szCs w:val="22"/>
              </w:rPr>
              <w:t>comprehensible</w:t>
            </w:r>
          </w:p>
        </w:tc>
      </w:tr>
      <w:tr w:rsidR="00FC456F" w:rsidRPr="002D1A5A" w:rsidTr="00A234A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2D1A5A" w:rsidRDefault="001E7B84" w:rsidP="001E7B84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2D1A5A">
              <w:rPr>
                <w:rFonts w:ascii="Calibri" w:hAnsi="Calibri"/>
                <w:sz w:val="22"/>
                <w:szCs w:val="22"/>
                <w:lang w:val="da-DK"/>
              </w:rPr>
              <w:t>Jeg mener, at produktets egenskab beskrevet med disse betegnelser er</w:t>
            </w:r>
          </w:p>
        </w:tc>
      </w:tr>
      <w:tr w:rsidR="00FC456F" w:rsidRPr="00FC456F" w:rsidTr="00A234A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Fuldstændigt ligegyldig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Meget vigtig</w:t>
            </w:r>
          </w:p>
        </w:tc>
      </w:tr>
    </w:tbl>
    <w:p w:rsidR="00C241C4" w:rsidRPr="00FC456F" w:rsidRDefault="00C241C4" w:rsidP="00D30B06">
      <w:pPr>
        <w:pStyle w:val="Standard-klein"/>
        <w:spacing w:after="0"/>
      </w:pPr>
    </w:p>
    <w:sectPr w:rsidR="00C241C4" w:rsidRPr="00FC456F" w:rsidSect="009B5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87A" w:rsidRDefault="00FA387A">
      <w:r>
        <w:separator/>
      </w:r>
    </w:p>
  </w:endnote>
  <w:endnote w:type="continuationSeparator" w:id="0">
    <w:p w:rsidR="00FA387A" w:rsidRDefault="00FA3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A5A" w:rsidRPr="00924862" w:rsidRDefault="002D1A5A">
    <w:pPr>
      <w:pStyle w:val="Footer"/>
      <w:rPr>
        <w:rFonts w:ascii="Arial" w:hAnsi="Arial" w:cs="Arial"/>
        <w:color w:val="999999"/>
        <w:sz w:val="20"/>
        <w:szCs w:val="20"/>
      </w:rPr>
    </w:pPr>
    <w:r w:rsidRPr="003D7EEB">
      <w:rPr>
        <w:rFonts w:ascii="Arial" w:hAnsi="Arial" w:cs="Arial"/>
        <w:color w:val="999999"/>
        <w:sz w:val="20"/>
        <w:szCs w:val="20"/>
      </w:rPr>
      <w:fldChar w:fldCharType="begin"/>
    </w:r>
    <w:r w:rsidRPr="00D80FE9">
      <w:rPr>
        <w:rFonts w:ascii="Arial" w:hAnsi="Arial" w:cs="Arial"/>
        <w:color w:val="999999"/>
        <w:sz w:val="20"/>
        <w:szCs w:val="20"/>
      </w:rPr>
      <w:instrText xml:space="preserve"> FILENAME </w:instrText>
    </w:r>
    <w:r w:rsidRPr="003D7EEB">
      <w:rPr>
        <w:rFonts w:ascii="Arial" w:hAnsi="Arial" w:cs="Arial"/>
        <w:color w:val="999999"/>
        <w:sz w:val="20"/>
        <w:szCs w:val="20"/>
      </w:rPr>
      <w:fldChar w:fldCharType="separate"/>
    </w:r>
    <w:r>
      <w:rPr>
        <w:rFonts w:ascii="Arial" w:hAnsi="Arial" w:cs="Arial"/>
        <w:color w:val="999999"/>
        <w:sz w:val="20"/>
        <w:szCs w:val="20"/>
      </w:rPr>
      <w:t>UEQ+_German_Template</w:t>
    </w:r>
    <w:r w:rsidRPr="003D7EEB">
      <w:rPr>
        <w:rFonts w:ascii="Arial" w:hAnsi="Arial" w:cs="Arial"/>
        <w:color w:val="999999"/>
        <w:sz w:val="20"/>
        <w:szCs w:val="20"/>
      </w:rPr>
      <w:fldChar w:fldCharType="end"/>
    </w:r>
    <w:r>
      <w:rPr>
        <w:rFonts w:ascii="Arial" w:hAnsi="Arial"/>
        <w:color w:val="999999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A5A" w:rsidRPr="00125E69" w:rsidRDefault="002D1A5A" w:rsidP="00125E69">
    <w:pPr>
      <w:pStyle w:val="Footer"/>
      <w:tabs>
        <w:tab w:val="clear" w:pos="4703"/>
        <w:tab w:val="center" w:pos="4800"/>
      </w:tabs>
      <w:rPr>
        <w:b/>
      </w:rPr>
    </w:pPr>
    <w:r>
      <w:tab/>
    </w:r>
    <w:r>
      <w:tab/>
    </w:r>
    <w:r>
      <w:rPr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A5A" w:rsidRPr="009B56CC" w:rsidRDefault="002D1A5A" w:rsidP="009B56CC">
    <w:pPr>
      <w:pStyle w:val="Footer"/>
      <w:rPr>
        <w:b/>
      </w:rPr>
    </w:pP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87A" w:rsidRDefault="00FA387A">
      <w:r>
        <w:separator/>
      </w:r>
    </w:p>
  </w:footnote>
  <w:footnote w:type="continuationSeparator" w:id="0">
    <w:p w:rsidR="00FA387A" w:rsidRDefault="00FA3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7FD" w:rsidRDefault="005A57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7FD" w:rsidRDefault="005A57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7FD" w:rsidRDefault="005A57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D1"/>
    <w:rsid w:val="0000745C"/>
    <w:rsid w:val="00017CF9"/>
    <w:rsid w:val="0003790F"/>
    <w:rsid w:val="0005250A"/>
    <w:rsid w:val="000563B6"/>
    <w:rsid w:val="00056D38"/>
    <w:rsid w:val="00084EA9"/>
    <w:rsid w:val="00085DAB"/>
    <w:rsid w:val="000A3C7E"/>
    <w:rsid w:val="000A6CAE"/>
    <w:rsid w:val="000C1AFC"/>
    <w:rsid w:val="000C2E00"/>
    <w:rsid w:val="000C36D1"/>
    <w:rsid w:val="000E1035"/>
    <w:rsid w:val="000E5E55"/>
    <w:rsid w:val="000E7C14"/>
    <w:rsid w:val="00113A8C"/>
    <w:rsid w:val="00117EEE"/>
    <w:rsid w:val="00125E69"/>
    <w:rsid w:val="001333E6"/>
    <w:rsid w:val="00147D4E"/>
    <w:rsid w:val="00162C64"/>
    <w:rsid w:val="00182077"/>
    <w:rsid w:val="00196565"/>
    <w:rsid w:val="001C55EA"/>
    <w:rsid w:val="001E7B84"/>
    <w:rsid w:val="00200130"/>
    <w:rsid w:val="0022114C"/>
    <w:rsid w:val="00266C83"/>
    <w:rsid w:val="00273DFB"/>
    <w:rsid w:val="002865E0"/>
    <w:rsid w:val="002C423D"/>
    <w:rsid w:val="002D1A5A"/>
    <w:rsid w:val="002D34FD"/>
    <w:rsid w:val="00334644"/>
    <w:rsid w:val="003559C7"/>
    <w:rsid w:val="00374460"/>
    <w:rsid w:val="00384733"/>
    <w:rsid w:val="003D3D67"/>
    <w:rsid w:val="003D7EEB"/>
    <w:rsid w:val="003E46FC"/>
    <w:rsid w:val="004140DC"/>
    <w:rsid w:val="0043422E"/>
    <w:rsid w:val="0044463B"/>
    <w:rsid w:val="00484481"/>
    <w:rsid w:val="004A1A37"/>
    <w:rsid w:val="004A5EA7"/>
    <w:rsid w:val="004B787E"/>
    <w:rsid w:val="004C1304"/>
    <w:rsid w:val="004D1D2A"/>
    <w:rsid w:val="004D6359"/>
    <w:rsid w:val="004D7B85"/>
    <w:rsid w:val="00544927"/>
    <w:rsid w:val="00554AA8"/>
    <w:rsid w:val="0056307B"/>
    <w:rsid w:val="00571DF8"/>
    <w:rsid w:val="00572827"/>
    <w:rsid w:val="005A2D95"/>
    <w:rsid w:val="005A57FD"/>
    <w:rsid w:val="005B1997"/>
    <w:rsid w:val="005D423D"/>
    <w:rsid w:val="005E012C"/>
    <w:rsid w:val="005F61BC"/>
    <w:rsid w:val="006179C5"/>
    <w:rsid w:val="00644085"/>
    <w:rsid w:val="00690DAB"/>
    <w:rsid w:val="006A6FF4"/>
    <w:rsid w:val="006B37FD"/>
    <w:rsid w:val="006E1D2E"/>
    <w:rsid w:val="006E39FD"/>
    <w:rsid w:val="00720239"/>
    <w:rsid w:val="00723E47"/>
    <w:rsid w:val="007372CB"/>
    <w:rsid w:val="00751753"/>
    <w:rsid w:val="007A0B1B"/>
    <w:rsid w:val="007A1F06"/>
    <w:rsid w:val="007D3597"/>
    <w:rsid w:val="00806BA1"/>
    <w:rsid w:val="00824467"/>
    <w:rsid w:val="008A2FEE"/>
    <w:rsid w:val="008A4A47"/>
    <w:rsid w:val="008E50B4"/>
    <w:rsid w:val="00902050"/>
    <w:rsid w:val="009029FF"/>
    <w:rsid w:val="00924862"/>
    <w:rsid w:val="00930104"/>
    <w:rsid w:val="00940826"/>
    <w:rsid w:val="00941D80"/>
    <w:rsid w:val="009464A5"/>
    <w:rsid w:val="00961A67"/>
    <w:rsid w:val="00970EE7"/>
    <w:rsid w:val="0097116E"/>
    <w:rsid w:val="00981BB4"/>
    <w:rsid w:val="009831B7"/>
    <w:rsid w:val="00987D2B"/>
    <w:rsid w:val="009A0EBE"/>
    <w:rsid w:val="009B56CC"/>
    <w:rsid w:val="009D7DE6"/>
    <w:rsid w:val="00A02FCA"/>
    <w:rsid w:val="00A04AAD"/>
    <w:rsid w:val="00A234AD"/>
    <w:rsid w:val="00A26227"/>
    <w:rsid w:val="00A32772"/>
    <w:rsid w:val="00A470FB"/>
    <w:rsid w:val="00A6113E"/>
    <w:rsid w:val="00A81383"/>
    <w:rsid w:val="00A95A46"/>
    <w:rsid w:val="00AA239F"/>
    <w:rsid w:val="00AA6117"/>
    <w:rsid w:val="00AB30D9"/>
    <w:rsid w:val="00AE0834"/>
    <w:rsid w:val="00AF24D3"/>
    <w:rsid w:val="00AF670E"/>
    <w:rsid w:val="00B634E6"/>
    <w:rsid w:val="00B92498"/>
    <w:rsid w:val="00BA2973"/>
    <w:rsid w:val="00BB0B78"/>
    <w:rsid w:val="00BC6BA9"/>
    <w:rsid w:val="00BD0365"/>
    <w:rsid w:val="00BF5BA9"/>
    <w:rsid w:val="00C13B40"/>
    <w:rsid w:val="00C241C4"/>
    <w:rsid w:val="00C418C9"/>
    <w:rsid w:val="00C76143"/>
    <w:rsid w:val="00C93431"/>
    <w:rsid w:val="00CB09F5"/>
    <w:rsid w:val="00CC255E"/>
    <w:rsid w:val="00CD5CEB"/>
    <w:rsid w:val="00CD7317"/>
    <w:rsid w:val="00CD7F34"/>
    <w:rsid w:val="00CF1C53"/>
    <w:rsid w:val="00CF7BDA"/>
    <w:rsid w:val="00D01EF6"/>
    <w:rsid w:val="00D164D7"/>
    <w:rsid w:val="00D226A6"/>
    <w:rsid w:val="00D30B06"/>
    <w:rsid w:val="00D80FE9"/>
    <w:rsid w:val="00D82D4F"/>
    <w:rsid w:val="00DA48BC"/>
    <w:rsid w:val="00DB012B"/>
    <w:rsid w:val="00DC2DD1"/>
    <w:rsid w:val="00DE0EC8"/>
    <w:rsid w:val="00DE59D6"/>
    <w:rsid w:val="00DF2AC0"/>
    <w:rsid w:val="00E05FB1"/>
    <w:rsid w:val="00E17439"/>
    <w:rsid w:val="00E53BB8"/>
    <w:rsid w:val="00E57E9B"/>
    <w:rsid w:val="00E622E2"/>
    <w:rsid w:val="00E72BCE"/>
    <w:rsid w:val="00E73357"/>
    <w:rsid w:val="00E73720"/>
    <w:rsid w:val="00E77873"/>
    <w:rsid w:val="00E9033B"/>
    <w:rsid w:val="00EC2E78"/>
    <w:rsid w:val="00ED56D8"/>
    <w:rsid w:val="00EE22E6"/>
    <w:rsid w:val="00EE3856"/>
    <w:rsid w:val="00EF0325"/>
    <w:rsid w:val="00F024AE"/>
    <w:rsid w:val="00F24CED"/>
    <w:rsid w:val="00F47AC1"/>
    <w:rsid w:val="00F5261A"/>
    <w:rsid w:val="00F56DB4"/>
    <w:rsid w:val="00F76CFB"/>
    <w:rsid w:val="00F77BDD"/>
    <w:rsid w:val="00F84705"/>
    <w:rsid w:val="00F966E4"/>
    <w:rsid w:val="00FA387A"/>
    <w:rsid w:val="00FA4FC5"/>
    <w:rsid w:val="00FC456F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B36E108-FACD-4820-AE2F-150167BD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892</Words>
  <Characters>5621</Characters>
  <Application>Microsoft Office Word</Application>
  <DocSecurity>0</DocSecurity>
  <Lines>46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Brau, Henning (CUX)</dc:creator>
  <cp:keywords/>
  <dc:description/>
  <cp:lastModifiedBy>Schrepp, Martin</cp:lastModifiedBy>
  <cp:revision>3</cp:revision>
  <cp:lastPrinted>2017-09-22T09:42:00Z</cp:lastPrinted>
  <dcterms:created xsi:type="dcterms:W3CDTF">2020-03-27T13:27:00Z</dcterms:created>
  <dcterms:modified xsi:type="dcterms:W3CDTF">2020-05-14T10:08:00Z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